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65" w:rsidRDefault="000962AD">
      <w:pPr>
        <w:rPr>
          <w:lang w:val="nb-NO"/>
        </w:rPr>
      </w:pPr>
      <w:r w:rsidRPr="000962AD">
        <w:rPr>
          <w:lang w:val="nb-NO"/>
        </w:rPr>
        <w:t>15</w:t>
      </w:r>
      <w:r>
        <w:rPr>
          <w:lang w:val="nb-NO"/>
        </w:rPr>
        <w:t>. - 17.</w:t>
      </w:r>
      <w:r w:rsidR="00561081" w:rsidRPr="00561081">
        <w:rPr>
          <w:lang w:val="nb-NO"/>
        </w:rPr>
        <w:t>februar ble det for</w:t>
      </w:r>
      <w:r w:rsidR="007A5BA7" w:rsidRPr="00561081">
        <w:rPr>
          <w:lang w:val="nb-NO"/>
        </w:rPr>
        <w:t xml:space="preserve"> første gang</w:t>
      </w:r>
      <w:r w:rsidR="00561081">
        <w:rPr>
          <w:lang w:val="nb-NO"/>
        </w:rPr>
        <w:t xml:space="preserve"> i NTNUI roings historie</w:t>
      </w:r>
      <w:r w:rsidR="0098124D">
        <w:rPr>
          <w:lang w:val="nb-NO"/>
        </w:rPr>
        <w:t xml:space="preserve"> (oss bekjent)</w:t>
      </w:r>
      <w:r w:rsidR="007A5BA7" w:rsidRPr="00561081">
        <w:rPr>
          <w:lang w:val="nb-NO"/>
        </w:rPr>
        <w:t xml:space="preserve"> arrangert </w:t>
      </w:r>
      <w:proofErr w:type="spellStart"/>
      <w:r w:rsidR="007A5BA7" w:rsidRPr="00561081">
        <w:rPr>
          <w:lang w:val="nb-NO"/>
        </w:rPr>
        <w:t>skisamling</w:t>
      </w:r>
      <w:proofErr w:type="spellEnd"/>
      <w:r w:rsidR="009E4E0A">
        <w:rPr>
          <w:lang w:val="nb-NO"/>
        </w:rPr>
        <w:t xml:space="preserve">. </w:t>
      </w:r>
      <w:proofErr w:type="spellStart"/>
      <w:r w:rsidR="001A17DF">
        <w:rPr>
          <w:lang w:val="nb-NO"/>
        </w:rPr>
        <w:t>Skisamlingen</w:t>
      </w:r>
      <w:proofErr w:type="spellEnd"/>
      <w:r w:rsidR="001A17DF">
        <w:rPr>
          <w:lang w:val="nb-NO"/>
        </w:rPr>
        <w:t xml:space="preserve"> fungerte som</w:t>
      </w:r>
      <w:r w:rsidR="0014064F">
        <w:rPr>
          <w:lang w:val="nb-NO"/>
        </w:rPr>
        <w:t xml:space="preserve"> en fin </w:t>
      </w:r>
      <w:proofErr w:type="spellStart"/>
      <w:r w:rsidR="0014064F">
        <w:rPr>
          <w:lang w:val="nb-NO"/>
        </w:rPr>
        <w:t>oppstartssamling</w:t>
      </w:r>
      <w:proofErr w:type="spellEnd"/>
      <w:r w:rsidR="0014064F">
        <w:rPr>
          <w:lang w:val="nb-NO"/>
        </w:rPr>
        <w:t xml:space="preserve"> for det nye semesteret med </w:t>
      </w:r>
      <w:proofErr w:type="spellStart"/>
      <w:r w:rsidR="0014064F">
        <w:rPr>
          <w:lang w:val="nb-NO"/>
        </w:rPr>
        <w:t>rogruppen</w:t>
      </w:r>
      <w:proofErr w:type="spellEnd"/>
      <w:r w:rsidR="00B95FDD">
        <w:rPr>
          <w:lang w:val="nb-NO"/>
        </w:rPr>
        <w:t xml:space="preserve">. </w:t>
      </w:r>
      <w:r w:rsidR="007F17CC">
        <w:rPr>
          <w:lang w:val="nb-NO"/>
        </w:rPr>
        <w:t>Alle var velkomne til å være med på samlingen uavhengig av skif</w:t>
      </w:r>
      <w:r w:rsidR="006A4F90">
        <w:rPr>
          <w:lang w:val="nb-NO"/>
        </w:rPr>
        <w:t>erdigheter</w:t>
      </w:r>
      <w:r w:rsidR="00D701B8">
        <w:rPr>
          <w:lang w:val="nb-NO"/>
        </w:rPr>
        <w:t xml:space="preserve">. </w:t>
      </w:r>
    </w:p>
    <w:p w:rsidR="00237F64" w:rsidRDefault="007C147E">
      <w:pPr>
        <w:rPr>
          <w:lang w:val="nb-NO"/>
        </w:rPr>
      </w:pPr>
      <w:r>
        <w:rPr>
          <w:lang w:val="nb-NO"/>
        </w:rPr>
        <w:t>F</w:t>
      </w:r>
      <w:r w:rsidR="004A7E9A">
        <w:rPr>
          <w:lang w:val="nb-NO"/>
        </w:rPr>
        <w:t>redag 15</w:t>
      </w:r>
      <w:r>
        <w:rPr>
          <w:lang w:val="nb-NO"/>
        </w:rPr>
        <w:t>.februar</w:t>
      </w:r>
      <w:r w:rsidR="006301EF">
        <w:rPr>
          <w:lang w:val="nb-NO"/>
        </w:rPr>
        <w:t xml:space="preserve"> satte </w:t>
      </w:r>
      <w:r>
        <w:rPr>
          <w:lang w:val="nb-NO"/>
        </w:rPr>
        <w:t>24 roere</w:t>
      </w:r>
      <w:r w:rsidR="006301EF">
        <w:rPr>
          <w:lang w:val="nb-NO"/>
        </w:rPr>
        <w:t xml:space="preserve"> kursen mot</w:t>
      </w:r>
      <w:r>
        <w:rPr>
          <w:lang w:val="nb-NO"/>
        </w:rPr>
        <w:t xml:space="preserve"> </w:t>
      </w:r>
      <w:r w:rsidR="001D1AA6">
        <w:rPr>
          <w:lang w:val="nb-NO"/>
        </w:rPr>
        <w:t>Meråker der vi fikk tilbringe tre fantastisk</w:t>
      </w:r>
      <w:r w:rsidR="00BE6DB2">
        <w:rPr>
          <w:lang w:val="nb-NO"/>
        </w:rPr>
        <w:t xml:space="preserve"> dager på Triangelheimen leirste</w:t>
      </w:r>
      <w:r w:rsidR="001D1AA6">
        <w:rPr>
          <w:lang w:val="nb-NO"/>
        </w:rPr>
        <w:t xml:space="preserve">d. </w:t>
      </w:r>
      <w:r w:rsidR="001C155C">
        <w:rPr>
          <w:lang w:val="nb-NO"/>
        </w:rPr>
        <w:t>Første dagen i Meråker møtte oss med sol og varmegrader</w:t>
      </w:r>
      <w:r w:rsidR="00F648B6">
        <w:rPr>
          <w:lang w:val="nb-NO"/>
        </w:rPr>
        <w:t xml:space="preserve">. Mens </w:t>
      </w:r>
      <w:r w:rsidR="006A3182">
        <w:rPr>
          <w:lang w:val="nb-NO"/>
        </w:rPr>
        <w:t xml:space="preserve">de </w:t>
      </w:r>
      <w:r w:rsidR="006C3C37">
        <w:rPr>
          <w:lang w:val="nb-NO"/>
        </w:rPr>
        <w:t>mat</w:t>
      </w:r>
      <w:r w:rsidR="006A3182">
        <w:rPr>
          <w:lang w:val="nb-NO"/>
        </w:rPr>
        <w:t>ansvarlige dro</w:t>
      </w:r>
      <w:r w:rsidR="006C3C37">
        <w:rPr>
          <w:lang w:val="nb-NO"/>
        </w:rPr>
        <w:t xml:space="preserve"> over svenskegrensen for en liten</w:t>
      </w:r>
      <w:r w:rsidR="006A3182">
        <w:rPr>
          <w:lang w:val="nb-NO"/>
        </w:rPr>
        <w:t xml:space="preserve"> harryhandel dro de andre </w:t>
      </w:r>
      <w:r w:rsidR="00380F47">
        <w:rPr>
          <w:lang w:val="nb-NO"/>
        </w:rPr>
        <w:t xml:space="preserve">ut i løypene </w:t>
      </w:r>
      <w:r w:rsidR="00983CC1">
        <w:rPr>
          <w:lang w:val="nb-NO"/>
        </w:rPr>
        <w:t xml:space="preserve">for å nyte det som kunne minne </w:t>
      </w:r>
      <w:r w:rsidR="00380F47">
        <w:rPr>
          <w:lang w:val="nb-NO"/>
        </w:rPr>
        <w:t>om påskestemning midt i februar.</w:t>
      </w:r>
      <w:r w:rsidR="00F14EAD">
        <w:rPr>
          <w:lang w:val="nb-NO"/>
        </w:rPr>
        <w:t xml:space="preserve"> </w:t>
      </w:r>
      <w:r w:rsidR="002347D5">
        <w:rPr>
          <w:lang w:val="nb-NO"/>
        </w:rPr>
        <w:t>Etter å ha testet løypene</w:t>
      </w:r>
      <w:r w:rsidR="0069511D">
        <w:rPr>
          <w:lang w:val="nb-NO"/>
        </w:rPr>
        <w:t xml:space="preserve"> i Meråker i et</w:t>
      </w:r>
      <w:r w:rsidR="00E75CD3">
        <w:rPr>
          <w:lang w:val="nb-NO"/>
        </w:rPr>
        <w:t xml:space="preserve"> par timer gikk turen tilbake til Triangelheimen for avslapping etterfulgt av </w:t>
      </w:r>
      <w:r w:rsidR="00237F64">
        <w:rPr>
          <w:lang w:val="nb-NO"/>
        </w:rPr>
        <w:t>en etterlengtet fredagstaco</w:t>
      </w:r>
      <w:r w:rsidR="0069511D">
        <w:rPr>
          <w:lang w:val="nb-NO"/>
        </w:rPr>
        <w:t>.</w:t>
      </w:r>
    </w:p>
    <w:p w:rsidR="00645901" w:rsidRPr="00645901" w:rsidRDefault="00645901" w:rsidP="00645901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val="nb-NO" w:eastAsia="nb-NO"/>
        </w:rPr>
      </w:pPr>
      <w:r>
        <w:rPr>
          <w:rFonts w:ascii="Times" w:eastAsia="Times New Roman" w:hAnsi="Times" w:cs="Times New Roman"/>
          <w:noProof/>
          <w:sz w:val="20"/>
          <w:szCs w:val="20"/>
          <w:lang w:val="en-US" w:eastAsia="nb-NO"/>
        </w:rPr>
        <w:drawing>
          <wp:inline distT="0" distB="0" distL="0" distR="0">
            <wp:extent cx="5638285" cy="4039430"/>
            <wp:effectExtent l="0" t="0" r="635" b="0"/>
            <wp:docPr id="1" name="Bilde 1" descr="https://scontent.ftrd1-1.fna.fbcdn.net/v/t1.15752-9/53452775_2274387866221007_4114605401444450304_n.jpg?_nc_cat=106&amp;_nc_ht=scontent.ftrd1-1.fna&amp;oh=f12218abd886060869cc4f6b6e28a0a0&amp;oe=5D123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trd1-1.fna.fbcdn.net/v/t1.15752-9/53452775_2274387866221007_4114605401444450304_n.jpg?_nc_cat=106&amp;_nc_ht=scontent.ftrd1-1.fna&amp;oh=f12218abd886060869cc4f6b6e28a0a0&amp;oe=5D1231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285" cy="403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901" w:rsidRDefault="00645901">
      <w:pPr>
        <w:rPr>
          <w:lang w:val="nb-NO"/>
        </w:rPr>
      </w:pPr>
    </w:p>
    <w:p w:rsidR="007C147E" w:rsidRDefault="00AD11BA">
      <w:pPr>
        <w:rPr>
          <w:lang w:val="nb-NO"/>
        </w:rPr>
      </w:pPr>
      <w:r>
        <w:rPr>
          <w:lang w:val="nb-NO"/>
        </w:rPr>
        <w:t>Lørdagen startet med frokost</w:t>
      </w:r>
      <w:r w:rsidR="0017555B">
        <w:rPr>
          <w:lang w:val="nb-NO"/>
        </w:rPr>
        <w:t xml:space="preserve"> kl.08. </w:t>
      </w:r>
      <w:r w:rsidR="00BE6DB2">
        <w:rPr>
          <w:lang w:val="nb-NO"/>
        </w:rPr>
        <w:t>Det ble gjort</w:t>
      </w:r>
      <w:r w:rsidR="000A5A05">
        <w:rPr>
          <w:lang w:val="nb-NO"/>
        </w:rPr>
        <w:t xml:space="preserve"> grundig analyse</w:t>
      </w:r>
      <w:r w:rsidR="00C21AD6">
        <w:rPr>
          <w:lang w:val="nb-NO"/>
        </w:rPr>
        <w:t xml:space="preserve"> av dagens væ</w:t>
      </w:r>
      <w:r w:rsidR="00CA1138">
        <w:rPr>
          <w:lang w:val="nb-NO"/>
        </w:rPr>
        <w:t>rmelding</w:t>
      </w:r>
      <w:r w:rsidR="00171A39">
        <w:rPr>
          <w:lang w:val="nb-NO"/>
        </w:rPr>
        <w:t>, løypekart og a</w:t>
      </w:r>
      <w:r w:rsidR="00404834">
        <w:rPr>
          <w:lang w:val="nb-NO"/>
        </w:rPr>
        <w:t>lt av smøretips som er å finne</w:t>
      </w:r>
      <w:r w:rsidR="00104CC2">
        <w:rPr>
          <w:lang w:val="nb-NO"/>
        </w:rPr>
        <w:t xml:space="preserve">, i tillegg til noen </w:t>
      </w:r>
      <w:proofErr w:type="spellStart"/>
      <w:r w:rsidR="00104CC2">
        <w:rPr>
          <w:lang w:val="nb-NO"/>
        </w:rPr>
        <w:t>selvoppfunnede</w:t>
      </w:r>
      <w:proofErr w:type="spellEnd"/>
      <w:r w:rsidR="00104CC2">
        <w:rPr>
          <w:lang w:val="nb-NO"/>
        </w:rPr>
        <w:t xml:space="preserve"> tips, </w:t>
      </w:r>
      <w:r w:rsidR="00BE6DB2">
        <w:rPr>
          <w:lang w:val="nb-NO"/>
        </w:rPr>
        <w:t>og</w:t>
      </w:r>
      <w:r w:rsidR="00FA11DB">
        <w:rPr>
          <w:lang w:val="nb-NO"/>
        </w:rPr>
        <w:t xml:space="preserve"> gjengen </w:t>
      </w:r>
      <w:r w:rsidR="00EC1035">
        <w:rPr>
          <w:lang w:val="nb-NO"/>
        </w:rPr>
        <w:t xml:space="preserve">var </w:t>
      </w:r>
      <w:r w:rsidR="00FA11DB">
        <w:rPr>
          <w:lang w:val="nb-NO"/>
        </w:rPr>
        <w:t>godt forberedt på å sanke flere timer i løypene</w:t>
      </w:r>
      <w:r w:rsidR="00F00AC3">
        <w:rPr>
          <w:lang w:val="nb-NO"/>
        </w:rPr>
        <w:t xml:space="preserve"> på dagens første økt</w:t>
      </w:r>
      <w:r w:rsidR="00FA11DB">
        <w:rPr>
          <w:lang w:val="nb-NO"/>
        </w:rPr>
        <w:t xml:space="preserve">. </w:t>
      </w:r>
      <w:r w:rsidR="00711D14">
        <w:rPr>
          <w:lang w:val="nb-NO"/>
        </w:rPr>
        <w:t>Tette snøbyger og kraftige vindkast satte en demper på påskestemningen</w:t>
      </w:r>
      <w:r w:rsidR="00CD7E05">
        <w:rPr>
          <w:lang w:val="nb-NO"/>
        </w:rPr>
        <w:t xml:space="preserve">, </w:t>
      </w:r>
      <w:r w:rsidR="00596146">
        <w:rPr>
          <w:lang w:val="nb-NO"/>
        </w:rPr>
        <w:t xml:space="preserve">men </w:t>
      </w:r>
      <w:r w:rsidR="00CD7E05">
        <w:rPr>
          <w:lang w:val="nb-NO"/>
        </w:rPr>
        <w:t xml:space="preserve">til tross for vanskelige forhold og </w:t>
      </w:r>
      <w:r w:rsidR="007141DF">
        <w:rPr>
          <w:lang w:val="nb-NO"/>
        </w:rPr>
        <w:t>en rekke</w:t>
      </w:r>
      <w:r w:rsidR="00510525">
        <w:rPr>
          <w:lang w:val="nb-NO"/>
        </w:rPr>
        <w:t xml:space="preserve"> smørebom var humøret på topp</w:t>
      </w:r>
      <w:r w:rsidR="003E262E">
        <w:rPr>
          <w:lang w:val="nb-NO"/>
        </w:rPr>
        <w:t>. Dagens andre økt bestod av skileik og teknikktrenin</w:t>
      </w:r>
      <w:r w:rsidR="006213E9">
        <w:rPr>
          <w:lang w:val="nb-NO"/>
        </w:rPr>
        <w:t>g.</w:t>
      </w:r>
      <w:r w:rsidR="007951FD">
        <w:rPr>
          <w:lang w:val="nb-NO"/>
        </w:rPr>
        <w:t xml:space="preserve"> De mer erfarne skiløperne i </w:t>
      </w:r>
      <w:proofErr w:type="spellStart"/>
      <w:r w:rsidR="007951FD">
        <w:rPr>
          <w:lang w:val="nb-NO"/>
        </w:rPr>
        <w:t>rogruppen</w:t>
      </w:r>
      <w:proofErr w:type="spellEnd"/>
      <w:r w:rsidR="007951FD">
        <w:rPr>
          <w:lang w:val="nb-NO"/>
        </w:rPr>
        <w:t xml:space="preserve"> fikk æren av å </w:t>
      </w:r>
      <w:r w:rsidR="00E22DAC">
        <w:rPr>
          <w:lang w:val="nb-NO"/>
        </w:rPr>
        <w:t>være trenere for</w:t>
      </w:r>
      <w:r w:rsidR="00994DE6">
        <w:rPr>
          <w:lang w:val="nb-NO"/>
        </w:rPr>
        <w:t xml:space="preserve"> en ivrig gjeng med roere. </w:t>
      </w:r>
      <w:r w:rsidR="00DB4C6F">
        <w:rPr>
          <w:lang w:val="nb-NO"/>
        </w:rPr>
        <w:t xml:space="preserve">Med innsats på topp og en skyhøy læringskurve </w:t>
      </w:r>
      <w:r w:rsidR="00D06F55">
        <w:rPr>
          <w:lang w:val="nb-NO"/>
        </w:rPr>
        <w:t>var det flere som kunne briljere med nye kunster på ski</w:t>
      </w:r>
      <w:r w:rsidR="00E22DAC">
        <w:rPr>
          <w:lang w:val="nb-NO"/>
        </w:rPr>
        <w:t xml:space="preserve"> etter økten</w:t>
      </w:r>
      <w:r w:rsidR="00D06F55">
        <w:rPr>
          <w:lang w:val="nb-NO"/>
        </w:rPr>
        <w:t xml:space="preserve">. </w:t>
      </w:r>
      <w:r w:rsidR="00AC14DF">
        <w:rPr>
          <w:lang w:val="nb-NO"/>
        </w:rPr>
        <w:t xml:space="preserve">Tilbake på Triangelheimen ble det en rolig </w:t>
      </w:r>
      <w:r w:rsidR="00CB650E">
        <w:rPr>
          <w:lang w:val="nb-NO"/>
        </w:rPr>
        <w:t xml:space="preserve">og avslappende </w:t>
      </w:r>
      <w:r w:rsidR="00AC14DF">
        <w:rPr>
          <w:lang w:val="nb-NO"/>
        </w:rPr>
        <w:t xml:space="preserve">kveld med quiz arrangert av «Supergruppa». </w:t>
      </w:r>
    </w:p>
    <w:p w:rsidR="00645901" w:rsidRPr="00645901" w:rsidRDefault="00645901" w:rsidP="00645901">
      <w:pPr>
        <w:rPr>
          <w:rFonts w:ascii="Times" w:eastAsia="Times New Roman" w:hAnsi="Times" w:cs="Times New Roman"/>
          <w:sz w:val="20"/>
          <w:szCs w:val="20"/>
          <w:lang w:val="nb-NO" w:eastAsia="nb-NO"/>
        </w:rPr>
      </w:pPr>
      <w:r>
        <w:rPr>
          <w:rFonts w:ascii="Times" w:eastAsia="Times New Roman" w:hAnsi="Times" w:cs="Times New Roman"/>
          <w:noProof/>
          <w:sz w:val="20"/>
          <w:szCs w:val="20"/>
          <w:lang w:val="en-US" w:eastAsia="nb-NO"/>
        </w:rPr>
        <w:lastRenderedPageBreak/>
        <w:drawing>
          <wp:inline distT="0" distB="0" distL="0" distR="0" wp14:anchorId="053B66F1" wp14:editId="52E8E120">
            <wp:extent cx="2854212" cy="2057400"/>
            <wp:effectExtent l="0" t="0" r="0" b="0"/>
            <wp:docPr id="3" name="Bilde 3" descr="https://scontent.ftrd1-1.fna.fbcdn.net/v/t1.15752-9/53668327_797952643872034_2315605053265674240_n.jpg?_nc_cat=107&amp;_nc_ht=scontent.ftrd1-1.fna&amp;oh=61389ef44ca46676a00dbbbb1be315a0&amp;oe=5CDD44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trd1-1.fna.fbcdn.net/v/t1.15752-9/53668327_797952643872034_2315605053265674240_n.jpg?_nc_cat=107&amp;_nc_ht=scontent.ftrd1-1.fna&amp;oh=61389ef44ca46676a00dbbbb1be315a0&amp;oe=5CDD445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531" cy="20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901">
        <w:rPr>
          <w:rFonts w:eastAsia="Times New Roman" w:cs="Times New Roman"/>
        </w:rPr>
        <w:t xml:space="preserve"> </w:t>
      </w:r>
      <w:r>
        <w:rPr>
          <w:rFonts w:ascii="Times" w:eastAsia="Times New Roman" w:hAnsi="Times" w:cs="Times New Roman"/>
          <w:noProof/>
          <w:sz w:val="20"/>
          <w:szCs w:val="20"/>
          <w:lang w:val="en-US" w:eastAsia="nb-NO"/>
        </w:rPr>
        <w:drawing>
          <wp:inline distT="0" distB="0" distL="0" distR="0">
            <wp:extent cx="2822537" cy="2059598"/>
            <wp:effectExtent l="0" t="0" r="0" b="0"/>
            <wp:docPr id="5" name="Bilde 5" descr="https://scontent.ftrd1-1.fna.fbcdn.net/v/t1.15752-9/53101208_756530844746965_8459505106759450624_n.jpg?_nc_cat=102&amp;_nc_ht=scontent.ftrd1-1.fna&amp;oh=d733b8ded9ea8b7d7793d9f8ba542a8f&amp;oe=5D1A5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ftrd1-1.fna.fbcdn.net/v/t1.15752-9/53101208_756530844746965_8459505106759450624_n.jpg?_nc_cat=102&amp;_nc_ht=scontent.ftrd1-1.fna&amp;oh=d733b8ded9ea8b7d7793d9f8ba542a8f&amp;oe=5D1A50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617" cy="206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901" w:rsidRPr="00645901" w:rsidRDefault="00645901" w:rsidP="00645901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val="nb-NO" w:eastAsia="nb-NO"/>
        </w:rPr>
      </w:pPr>
    </w:p>
    <w:p w:rsidR="00E95FDB" w:rsidRDefault="006937CC">
      <w:pPr>
        <w:rPr>
          <w:lang w:val="nb-NO"/>
        </w:rPr>
      </w:pPr>
      <w:bookmarkStart w:id="0" w:name="_GoBack"/>
      <w:bookmarkEnd w:id="0"/>
      <w:r>
        <w:rPr>
          <w:lang w:val="nb-NO"/>
        </w:rPr>
        <w:t xml:space="preserve">Søndagen startet </w:t>
      </w:r>
      <w:r w:rsidR="001E6A4C">
        <w:rPr>
          <w:lang w:val="nb-NO"/>
        </w:rPr>
        <w:t xml:space="preserve">som lørdagen med frokost kl.08. </w:t>
      </w:r>
      <w:r w:rsidR="00B53CE3">
        <w:rPr>
          <w:lang w:val="nb-NO"/>
        </w:rPr>
        <w:t>Sammen med det kinesiske landslaget i langrenn</w:t>
      </w:r>
      <w:r w:rsidR="00570615">
        <w:rPr>
          <w:lang w:val="nb-NO"/>
        </w:rPr>
        <w:t xml:space="preserve"> som </w:t>
      </w:r>
      <w:r w:rsidR="009F2FFA">
        <w:rPr>
          <w:lang w:val="nb-NO"/>
        </w:rPr>
        <w:t xml:space="preserve">også </w:t>
      </w:r>
      <w:r w:rsidR="00570615">
        <w:rPr>
          <w:lang w:val="nb-NO"/>
        </w:rPr>
        <w:t>hadde tatt turen til Meråker,</w:t>
      </w:r>
      <w:r w:rsidR="00B53CE3">
        <w:rPr>
          <w:lang w:val="nb-NO"/>
        </w:rPr>
        <w:t xml:space="preserve"> var vi tidlig ute i løypene og kunne nyte fantastiske f</w:t>
      </w:r>
      <w:r w:rsidR="00477747">
        <w:rPr>
          <w:lang w:val="nb-NO"/>
        </w:rPr>
        <w:t xml:space="preserve">orhold på samlingens siste økt. </w:t>
      </w:r>
      <w:r w:rsidR="00081A1D">
        <w:rPr>
          <w:lang w:val="nb-NO"/>
        </w:rPr>
        <w:t>Etter flerfoldige mil på rekke og rad g</w:t>
      </w:r>
      <w:r w:rsidR="00B85437">
        <w:rPr>
          <w:lang w:val="nb-NO"/>
        </w:rPr>
        <w:t>jennom skoger og over fjell</w:t>
      </w:r>
      <w:r w:rsidR="00B515B7">
        <w:rPr>
          <w:lang w:val="nb-NO"/>
        </w:rPr>
        <w:t xml:space="preserve"> var det godt å komme tilbake til Triangelheimen </w:t>
      </w:r>
      <w:r w:rsidR="00C13FB5">
        <w:rPr>
          <w:lang w:val="nb-NO"/>
        </w:rPr>
        <w:t>der det ble bydd på</w:t>
      </w:r>
      <w:r w:rsidR="00FF3DEC">
        <w:rPr>
          <w:lang w:val="nb-NO"/>
        </w:rPr>
        <w:t xml:space="preserve"> nystekte vafler. </w:t>
      </w:r>
      <w:r w:rsidR="00FD378A">
        <w:rPr>
          <w:lang w:val="nb-NO"/>
        </w:rPr>
        <w:t xml:space="preserve">Det var en utmattet gjeng som kunne sette kursen tilbake mot Trondheim etter noen fantastiske dager </w:t>
      </w:r>
      <w:r w:rsidR="00441918">
        <w:rPr>
          <w:lang w:val="nb-NO"/>
        </w:rPr>
        <w:t xml:space="preserve">på Triangelheimen og </w:t>
      </w:r>
      <w:r w:rsidR="00D1481E">
        <w:rPr>
          <w:lang w:val="nb-NO"/>
        </w:rPr>
        <w:t xml:space="preserve">i Meråkers NM-løyper. </w:t>
      </w:r>
      <w:r w:rsidR="00097C1B">
        <w:rPr>
          <w:lang w:val="nb-NO"/>
        </w:rPr>
        <w:t xml:space="preserve"> </w:t>
      </w:r>
    </w:p>
    <w:p w:rsidR="00E95FDB" w:rsidRDefault="00E95FDB">
      <w:pPr>
        <w:rPr>
          <w:lang w:val="nb-NO"/>
        </w:rPr>
      </w:pPr>
      <w:r>
        <w:rPr>
          <w:lang w:val="nb-NO"/>
        </w:rPr>
        <w:t xml:space="preserve">Takk til alle som var med på å gjøre </w:t>
      </w:r>
      <w:proofErr w:type="spellStart"/>
      <w:r>
        <w:rPr>
          <w:lang w:val="nb-NO"/>
        </w:rPr>
        <w:t>skisamlingen</w:t>
      </w:r>
      <w:proofErr w:type="spellEnd"/>
      <w:r>
        <w:rPr>
          <w:lang w:val="nb-NO"/>
        </w:rPr>
        <w:t xml:space="preserve"> til e</w:t>
      </w:r>
      <w:r w:rsidR="006A4F90">
        <w:rPr>
          <w:lang w:val="nb-NO"/>
        </w:rPr>
        <w:t xml:space="preserve">n suksess. Utenom et par knekte staver og ei knekt ski kom alle seg helskinnet gjennom helgen. </w:t>
      </w:r>
      <w:r w:rsidR="001E029D">
        <w:rPr>
          <w:lang w:val="nb-NO"/>
        </w:rPr>
        <w:t xml:space="preserve">Håper dette blir en fast tradisjon for NTNUI roing i årene som kommer! </w:t>
      </w:r>
    </w:p>
    <w:p w:rsidR="00307154" w:rsidRDefault="00307154">
      <w:pPr>
        <w:rPr>
          <w:lang w:val="nb-NO"/>
        </w:rPr>
      </w:pPr>
    </w:p>
    <w:p w:rsidR="00307154" w:rsidRDefault="00307154">
      <w:pPr>
        <w:rPr>
          <w:lang w:val="nb-NO"/>
        </w:rPr>
      </w:pPr>
      <w:r>
        <w:rPr>
          <w:lang w:val="nb-NO"/>
        </w:rPr>
        <w:t>Fredrik Munch Starheim</w:t>
      </w:r>
    </w:p>
    <w:p w:rsidR="00E90BEC" w:rsidRPr="00561081" w:rsidRDefault="00E90BEC">
      <w:pPr>
        <w:rPr>
          <w:lang w:val="nb-NO"/>
        </w:rPr>
      </w:pPr>
    </w:p>
    <w:sectPr w:rsidR="00E90BEC" w:rsidRPr="005610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B9"/>
    <w:rsid w:val="00081A1D"/>
    <w:rsid w:val="00085D2C"/>
    <w:rsid w:val="000962AD"/>
    <w:rsid w:val="00097C1B"/>
    <w:rsid w:val="000A5A05"/>
    <w:rsid w:val="00104CC2"/>
    <w:rsid w:val="00114BC6"/>
    <w:rsid w:val="00125965"/>
    <w:rsid w:val="001372D2"/>
    <w:rsid w:val="0014064F"/>
    <w:rsid w:val="00171A39"/>
    <w:rsid w:val="0017555B"/>
    <w:rsid w:val="001A17DF"/>
    <w:rsid w:val="001B6E78"/>
    <w:rsid w:val="001C155C"/>
    <w:rsid w:val="001C5A48"/>
    <w:rsid w:val="001C6DED"/>
    <w:rsid w:val="001D1AA6"/>
    <w:rsid w:val="001E029D"/>
    <w:rsid w:val="001E1BCB"/>
    <w:rsid w:val="001E6A4C"/>
    <w:rsid w:val="002347D5"/>
    <w:rsid w:val="00237F64"/>
    <w:rsid w:val="002774E2"/>
    <w:rsid w:val="002D49B9"/>
    <w:rsid w:val="00307154"/>
    <w:rsid w:val="00326A3C"/>
    <w:rsid w:val="00380F47"/>
    <w:rsid w:val="003E262E"/>
    <w:rsid w:val="003E7D37"/>
    <w:rsid w:val="003F2503"/>
    <w:rsid w:val="00404834"/>
    <w:rsid w:val="00441918"/>
    <w:rsid w:val="00461247"/>
    <w:rsid w:val="00477747"/>
    <w:rsid w:val="004A405A"/>
    <w:rsid w:val="004A7E9A"/>
    <w:rsid w:val="00510525"/>
    <w:rsid w:val="00561081"/>
    <w:rsid w:val="00570615"/>
    <w:rsid w:val="005768AB"/>
    <w:rsid w:val="00596146"/>
    <w:rsid w:val="00612CF6"/>
    <w:rsid w:val="006213E9"/>
    <w:rsid w:val="006301EF"/>
    <w:rsid w:val="00645901"/>
    <w:rsid w:val="00687F9E"/>
    <w:rsid w:val="006937CC"/>
    <w:rsid w:val="0069511D"/>
    <w:rsid w:val="006A3182"/>
    <w:rsid w:val="006A4F90"/>
    <w:rsid w:val="006A7758"/>
    <w:rsid w:val="006C3C37"/>
    <w:rsid w:val="00711D14"/>
    <w:rsid w:val="00713473"/>
    <w:rsid w:val="007141DF"/>
    <w:rsid w:val="00747184"/>
    <w:rsid w:val="0076154A"/>
    <w:rsid w:val="007951FD"/>
    <w:rsid w:val="007A5BA7"/>
    <w:rsid w:val="007C147E"/>
    <w:rsid w:val="007E01CD"/>
    <w:rsid w:val="007F0743"/>
    <w:rsid w:val="007F17CC"/>
    <w:rsid w:val="008279E5"/>
    <w:rsid w:val="008330F6"/>
    <w:rsid w:val="008A4B0A"/>
    <w:rsid w:val="008F727D"/>
    <w:rsid w:val="0098124D"/>
    <w:rsid w:val="00982BB7"/>
    <w:rsid w:val="00983CC1"/>
    <w:rsid w:val="00994DE6"/>
    <w:rsid w:val="009E4E0A"/>
    <w:rsid w:val="009F2FFA"/>
    <w:rsid w:val="00A41598"/>
    <w:rsid w:val="00A77765"/>
    <w:rsid w:val="00AC14DF"/>
    <w:rsid w:val="00AD11BA"/>
    <w:rsid w:val="00AD5400"/>
    <w:rsid w:val="00B33B29"/>
    <w:rsid w:val="00B515B7"/>
    <w:rsid w:val="00B53CE3"/>
    <w:rsid w:val="00B55F1F"/>
    <w:rsid w:val="00B84DFA"/>
    <w:rsid w:val="00B85437"/>
    <w:rsid w:val="00B95FDD"/>
    <w:rsid w:val="00BA037B"/>
    <w:rsid w:val="00BB3574"/>
    <w:rsid w:val="00BC07B0"/>
    <w:rsid w:val="00BD2D44"/>
    <w:rsid w:val="00BE6DB2"/>
    <w:rsid w:val="00C13FB5"/>
    <w:rsid w:val="00C21AD6"/>
    <w:rsid w:val="00C250D5"/>
    <w:rsid w:val="00C2679D"/>
    <w:rsid w:val="00C312D3"/>
    <w:rsid w:val="00C46162"/>
    <w:rsid w:val="00CA1138"/>
    <w:rsid w:val="00CB650E"/>
    <w:rsid w:val="00CD0E4A"/>
    <w:rsid w:val="00CD7E05"/>
    <w:rsid w:val="00D06F55"/>
    <w:rsid w:val="00D11EE4"/>
    <w:rsid w:val="00D1481E"/>
    <w:rsid w:val="00D1703C"/>
    <w:rsid w:val="00D505C4"/>
    <w:rsid w:val="00D701B8"/>
    <w:rsid w:val="00DB2D8A"/>
    <w:rsid w:val="00DB4C6F"/>
    <w:rsid w:val="00DE2CBC"/>
    <w:rsid w:val="00E22DAC"/>
    <w:rsid w:val="00E75CD3"/>
    <w:rsid w:val="00E81FD2"/>
    <w:rsid w:val="00E834A1"/>
    <w:rsid w:val="00E90BEC"/>
    <w:rsid w:val="00E95FDB"/>
    <w:rsid w:val="00EB3855"/>
    <w:rsid w:val="00EC1035"/>
    <w:rsid w:val="00F00AC3"/>
    <w:rsid w:val="00F11FBE"/>
    <w:rsid w:val="00F14EAD"/>
    <w:rsid w:val="00F648B6"/>
    <w:rsid w:val="00F707DA"/>
    <w:rsid w:val="00F91536"/>
    <w:rsid w:val="00FA11DB"/>
    <w:rsid w:val="00FD378A"/>
    <w:rsid w:val="00FD4EA4"/>
    <w:rsid w:val="00FF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4590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590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4590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590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1939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Starheim</dc:creator>
  <cp:keywords/>
  <dc:description/>
  <cp:lastModifiedBy>Linn Haugli</cp:lastModifiedBy>
  <cp:revision>2</cp:revision>
  <dcterms:created xsi:type="dcterms:W3CDTF">2019-03-03T15:36:00Z</dcterms:created>
  <dcterms:modified xsi:type="dcterms:W3CDTF">2019-03-03T15:36:00Z</dcterms:modified>
</cp:coreProperties>
</file>