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5097" w14:textId="32F0F988" w:rsidR="005215D8" w:rsidRDefault="004765EC" w:rsidP="005215D8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Styremøte 9</w:t>
      </w:r>
      <w:r w:rsidR="005215D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September 2016</w:t>
      </w:r>
    </w:p>
    <w:p w14:paraId="280A88F9" w14:textId="77777777" w:rsidR="005215D8" w:rsidRDefault="005215D8" w:rsidP="005215D8">
      <w:pPr>
        <w:pStyle w:val="Normalweb"/>
        <w:rPr>
          <w:rFonts w:ascii="Calibri" w:hAnsi="Calibri"/>
          <w:sz w:val="24"/>
          <w:szCs w:val="24"/>
        </w:rPr>
      </w:pPr>
      <w:r w:rsidRPr="005215D8">
        <w:rPr>
          <w:rFonts w:ascii="Calibri" w:hAnsi="Calibri"/>
          <w:sz w:val="24"/>
          <w:szCs w:val="24"/>
          <w:u w:val="single"/>
        </w:rPr>
        <w:t>Tilstede</w:t>
      </w:r>
      <w:r>
        <w:rPr>
          <w:rFonts w:ascii="Calibri" w:hAnsi="Calibri"/>
          <w:sz w:val="24"/>
          <w:szCs w:val="24"/>
        </w:rPr>
        <w:t>:</w:t>
      </w:r>
    </w:p>
    <w:p w14:paraId="1AFB5926" w14:textId="61A1B4F7" w:rsidR="005215D8" w:rsidRDefault="005215D8" w:rsidP="005215D8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Torjus (leder), Britt Ingun (nestleder), Petter (material), Magnus (kasserer), Thea (styremedlem), Sven Ole (vara)</w:t>
      </w:r>
    </w:p>
    <w:p w14:paraId="3797CC6A" w14:textId="17BBA19C" w:rsidR="005215D8" w:rsidRDefault="005215D8" w:rsidP="005215D8">
      <w:pPr>
        <w:pStyle w:val="Normalweb"/>
        <w:rPr>
          <w:rFonts w:ascii="Calibri" w:hAnsi="Calibri"/>
          <w:sz w:val="24"/>
          <w:szCs w:val="24"/>
        </w:rPr>
      </w:pPr>
      <w:r w:rsidRPr="005215D8">
        <w:rPr>
          <w:rFonts w:ascii="Calibri" w:hAnsi="Calibri"/>
          <w:sz w:val="24"/>
          <w:szCs w:val="24"/>
          <w:u w:val="single"/>
        </w:rPr>
        <w:t>Ikke tilstede:</w:t>
      </w:r>
      <w:r w:rsidR="004765EC">
        <w:rPr>
          <w:rFonts w:ascii="Calibri" w:hAnsi="Calibri"/>
          <w:sz w:val="24"/>
          <w:szCs w:val="24"/>
        </w:rPr>
        <w:t xml:space="preserve"> Håvard (Styremedlem)</w:t>
      </w:r>
    </w:p>
    <w:p w14:paraId="5589CE88" w14:textId="77777777" w:rsidR="008D5C14" w:rsidRDefault="008D5C14" w:rsidP="005215D8">
      <w:pPr>
        <w:pStyle w:val="Normalweb"/>
        <w:rPr>
          <w:rFonts w:ascii="Calibri" w:hAnsi="Calibri"/>
          <w:sz w:val="24"/>
          <w:szCs w:val="24"/>
        </w:rPr>
      </w:pPr>
    </w:p>
    <w:p w14:paraId="4E4AFCCB" w14:textId="7EF9B719" w:rsidR="00733067" w:rsidRDefault="004765EC" w:rsidP="004765EC">
      <w:pPr>
        <w:pStyle w:val="Listeavsnitt"/>
        <w:numPr>
          <w:ilvl w:val="0"/>
          <w:numId w:val="2"/>
        </w:numPr>
      </w:pPr>
      <w:r>
        <w:t xml:space="preserve">Avslag på søknad om utvekslingsstudenter i NM. Ulikt tidligere år så godkjente ikke juryformann Gunnar </w:t>
      </w:r>
      <w:proofErr w:type="spellStart"/>
      <w:r>
        <w:t>Clifford</w:t>
      </w:r>
      <w:proofErr w:type="spellEnd"/>
      <w:r>
        <w:t xml:space="preserve"> at utvekslingsstudenter får ro i NM. </w:t>
      </w:r>
      <w:r>
        <w:t xml:space="preserve">Hovedsakelig 2. Båten til damene rammes. </w:t>
      </w:r>
      <w:r>
        <w:t xml:space="preserve"> Dette vil bli kommunisert videre til lagene. Det jobbes for å få endret avgjørelsen. Det anses som urealistisk å få inn reserver. Hvis ikke avgjørelsen endres må laget strykes.</w:t>
      </w:r>
    </w:p>
    <w:p w14:paraId="62CAB655" w14:textId="77777777" w:rsidR="004765EC" w:rsidRDefault="004765EC" w:rsidP="004765EC">
      <w:pPr>
        <w:pStyle w:val="Listeavsnitt"/>
      </w:pPr>
    </w:p>
    <w:p w14:paraId="66B6697C" w14:textId="74092C9A" w:rsidR="004765EC" w:rsidRDefault="004765EC" w:rsidP="004765EC">
      <w:pPr>
        <w:pStyle w:val="Listeavsnitt"/>
        <w:numPr>
          <w:ilvl w:val="0"/>
          <w:numId w:val="2"/>
        </w:numPr>
      </w:pPr>
      <w:r>
        <w:t>Logistikk NM. Torjus har overordnet ansvar. Håvard har bilansvar. Thea mat og den biten der. Britt sportslig ansvar. Petter ansvar for båter og båttransport.</w:t>
      </w:r>
    </w:p>
    <w:p w14:paraId="1F00F9AC" w14:textId="77777777" w:rsidR="004765EC" w:rsidRDefault="004765EC" w:rsidP="004765EC"/>
    <w:p w14:paraId="0AE7A748" w14:textId="68D6E31D" w:rsidR="004765EC" w:rsidRDefault="004765EC" w:rsidP="004765EC">
      <w:pPr>
        <w:pStyle w:val="Listeavsnitt"/>
        <w:numPr>
          <w:ilvl w:val="0"/>
          <w:numId w:val="2"/>
        </w:numPr>
      </w:pPr>
      <w:r>
        <w:t xml:space="preserve">Overnatting NM. Alt ok i Sarpsborg. Søndag-mandag i Oslo er et problem. Torjus lager poll på facebook om hvem som kan huse hvor mange. </w:t>
      </w:r>
    </w:p>
    <w:p w14:paraId="63C4820C" w14:textId="77777777" w:rsidR="004765EC" w:rsidRDefault="004765EC" w:rsidP="004765EC"/>
    <w:p w14:paraId="74A5B77C" w14:textId="2BB18A80" w:rsidR="004765EC" w:rsidRDefault="004765EC" w:rsidP="004765EC">
      <w:pPr>
        <w:pStyle w:val="Listeavsnitt"/>
        <w:numPr>
          <w:ilvl w:val="0"/>
          <w:numId w:val="2"/>
        </w:numPr>
      </w:pPr>
      <w:r>
        <w:t xml:space="preserve">Materialstatus. </w:t>
      </w:r>
      <w:r>
        <w:t>Problem med toerstyrefoten. Tøger hjelper ikke.</w:t>
      </w:r>
      <w:r>
        <w:t xml:space="preserve"> </w:t>
      </w:r>
      <w:r>
        <w:t>Åttern fikset.</w:t>
      </w:r>
      <w:r>
        <w:t xml:space="preserve"> </w:t>
      </w:r>
      <w:r>
        <w:t xml:space="preserve">Verktøy frastjålet i </w:t>
      </w:r>
      <w:r>
        <w:t>Oslo</w:t>
      </w:r>
      <w:r>
        <w:t xml:space="preserve">, rappet en del tilbake. Kjøpt inn det siste. I kontakt med </w:t>
      </w:r>
      <w:r>
        <w:t>Trondhjems</w:t>
      </w:r>
      <w:r>
        <w:t xml:space="preserve"> om å lagre åtter der i vinter.</w:t>
      </w:r>
      <w:r>
        <w:t xml:space="preserve"> </w:t>
      </w:r>
      <w:r>
        <w:t xml:space="preserve">Får låne firer av </w:t>
      </w:r>
      <w:r>
        <w:t>Sandefjord</w:t>
      </w:r>
      <w:r>
        <w:t xml:space="preserve"> i høst. </w:t>
      </w:r>
    </w:p>
    <w:p w14:paraId="092F3717" w14:textId="77777777" w:rsidR="004765EC" w:rsidRDefault="004765EC" w:rsidP="004765EC"/>
    <w:p w14:paraId="551B08D8" w14:textId="32EF4903" w:rsidR="004765EC" w:rsidRDefault="004765EC" w:rsidP="004765EC">
      <w:pPr>
        <w:pStyle w:val="Listeavsnitt"/>
        <w:numPr>
          <w:ilvl w:val="0"/>
          <w:numId w:val="2"/>
        </w:numPr>
      </w:pPr>
      <w:r>
        <w:t xml:space="preserve">Båtlagring. Får ikke lagre båter i magasinet ved elva lengre. I kontakt med Trondhjems om å få lagre den der i vinter. Vi vil bistå med hjelp til å få plass. </w:t>
      </w:r>
    </w:p>
    <w:p w14:paraId="01BFBAED" w14:textId="77777777" w:rsidR="004765EC" w:rsidRDefault="004765EC" w:rsidP="004765EC"/>
    <w:p w14:paraId="19A4D678" w14:textId="502DC811" w:rsidR="004765EC" w:rsidRDefault="004765EC" w:rsidP="00712FE0">
      <w:pPr>
        <w:pStyle w:val="Listeavsnitt"/>
        <w:numPr>
          <w:ilvl w:val="0"/>
          <w:numId w:val="2"/>
        </w:numPr>
      </w:pPr>
      <w:r>
        <w:t xml:space="preserve">Sponsorstatus. I kontakt med Statkraft. Vil avholde romaskinkonkurranse for dem på Karrieredagen på NTNU. Styret vil jobbe dugnad. Gjøre godt inntrykk. Ellers søker elitemidler fra </w:t>
      </w:r>
      <w:proofErr w:type="spellStart"/>
      <w:r>
        <w:t>NSI</w:t>
      </w:r>
      <w:proofErr w:type="spellEnd"/>
      <w:r>
        <w:t xml:space="preserve"> til NM treningen. Petter tipser om at mange fond kan søkes på denne tiden av året. </w:t>
      </w:r>
    </w:p>
    <w:p w14:paraId="54659365" w14:textId="77777777" w:rsidR="004765EC" w:rsidRDefault="004765EC" w:rsidP="004765EC"/>
    <w:p w14:paraId="16D3BF7B" w14:textId="076113B7" w:rsidR="004765EC" w:rsidRDefault="00712FE0" w:rsidP="004765EC">
      <w:pPr>
        <w:pStyle w:val="Listeavsnitt"/>
        <w:numPr>
          <w:ilvl w:val="0"/>
          <w:numId w:val="2"/>
        </w:numPr>
      </w:pPr>
      <w:r>
        <w:t>Internrevisjon. Det jobbes på spreng av Magnus. Et par småsaker som må følges opp.</w:t>
      </w:r>
    </w:p>
    <w:p w14:paraId="0E44F1B5" w14:textId="77777777" w:rsidR="00712FE0" w:rsidRDefault="00712FE0" w:rsidP="00712FE0"/>
    <w:p w14:paraId="323DF74C" w14:textId="10F90CFA" w:rsidR="00712FE0" w:rsidRDefault="00712FE0" w:rsidP="004765EC">
      <w:pPr>
        <w:pStyle w:val="Listeavsnitt"/>
        <w:numPr>
          <w:ilvl w:val="0"/>
          <w:numId w:val="2"/>
        </w:numPr>
      </w:pPr>
      <w:r>
        <w:t xml:space="preserve">Sangheftet. Thea i full gang. Det blir flott. Foreslår å lage det i blazerformat og selge det for 50kr stk. </w:t>
      </w:r>
    </w:p>
    <w:p w14:paraId="3D738C37" w14:textId="77777777" w:rsidR="00712FE0" w:rsidRDefault="00712FE0" w:rsidP="00712FE0"/>
    <w:p w14:paraId="0CE0390B" w14:textId="06B20292" w:rsidR="00712FE0" w:rsidRDefault="00712FE0" w:rsidP="004765EC">
      <w:pPr>
        <w:pStyle w:val="Listeavsnitt"/>
        <w:numPr>
          <w:ilvl w:val="0"/>
          <w:numId w:val="2"/>
        </w:numPr>
      </w:pPr>
      <w:r>
        <w:t xml:space="preserve">BE-lappen. Har 3500 kroner til å sponse en lapp. Forsøker å få en ung lovende til å ta lappen </w:t>
      </w:r>
      <w:proofErr w:type="spellStart"/>
      <w:r>
        <w:t>asap</w:t>
      </w:r>
      <w:proofErr w:type="spellEnd"/>
      <w:r>
        <w:t>.</w:t>
      </w:r>
    </w:p>
    <w:p w14:paraId="76195B40" w14:textId="77777777" w:rsidR="00712FE0" w:rsidRDefault="00712FE0" w:rsidP="00712FE0"/>
    <w:p w14:paraId="5A1C31DE" w14:textId="19606B5A" w:rsidR="00712FE0" w:rsidRDefault="00712FE0" w:rsidP="004765EC">
      <w:pPr>
        <w:pStyle w:val="Listeavsnitt"/>
        <w:numPr>
          <w:ilvl w:val="0"/>
          <w:numId w:val="2"/>
        </w:numPr>
      </w:pPr>
      <w:r>
        <w:t xml:space="preserve"> 10 års jubileum. Petter og komiteen har god kontroll. Bare å glede seg.</w:t>
      </w:r>
    </w:p>
    <w:p w14:paraId="23030D60" w14:textId="77777777" w:rsidR="00712FE0" w:rsidRDefault="00712FE0" w:rsidP="00712FE0"/>
    <w:p w14:paraId="7A7298E4" w14:textId="1B808723" w:rsidR="00712FE0" w:rsidRPr="00E71585" w:rsidRDefault="00E71585" w:rsidP="004765EC">
      <w:pPr>
        <w:pStyle w:val="Listeavsnitt"/>
        <w:numPr>
          <w:ilvl w:val="0"/>
          <w:numId w:val="2"/>
        </w:numPr>
      </w:pPr>
      <w:r>
        <w:t xml:space="preserve"> Båtkjøp. </w:t>
      </w:r>
      <w:r w:rsidRPr="00E71585">
        <w:rPr>
          <w:i/>
        </w:rPr>
        <w:t>Gikk tom for tid</w:t>
      </w:r>
      <w:r>
        <w:rPr>
          <w:i/>
        </w:rPr>
        <w:t xml:space="preserve">, </w:t>
      </w:r>
      <w:r>
        <w:t>s</w:t>
      </w:r>
      <w:r>
        <w:rPr>
          <w:i/>
        </w:rPr>
        <w:t>ekretær måtte gå på bakkeløp.</w:t>
      </w:r>
    </w:p>
    <w:p w14:paraId="34EFDABA" w14:textId="77777777" w:rsidR="00E71585" w:rsidRDefault="00E71585" w:rsidP="00E71585"/>
    <w:p w14:paraId="33C558E3" w14:textId="5318690B" w:rsidR="00E71585" w:rsidRDefault="00E71585" w:rsidP="004765EC">
      <w:pPr>
        <w:pStyle w:val="Listeavsnitt"/>
        <w:numPr>
          <w:ilvl w:val="0"/>
          <w:numId w:val="2"/>
        </w:numPr>
      </w:pPr>
      <w:r>
        <w:t xml:space="preserve"> Nybegynnerkurs. </w:t>
      </w:r>
      <w:r w:rsidRPr="00E71585">
        <w:rPr>
          <w:i/>
        </w:rPr>
        <w:t>Gikk tom for tid</w:t>
      </w:r>
      <w:r>
        <w:rPr>
          <w:i/>
        </w:rPr>
        <w:t>, sekretær måtte gå på bakkeløp.</w:t>
      </w:r>
      <w:bookmarkStart w:id="0" w:name="_GoBack"/>
      <w:bookmarkEnd w:id="0"/>
    </w:p>
    <w:sectPr w:rsidR="00E71585" w:rsidSect="004466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0F1"/>
    <w:multiLevelType w:val="hybridMultilevel"/>
    <w:tmpl w:val="6CA0BB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6166"/>
    <w:multiLevelType w:val="hybridMultilevel"/>
    <w:tmpl w:val="C728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7"/>
    <w:rsid w:val="00230789"/>
    <w:rsid w:val="00427B2C"/>
    <w:rsid w:val="004466EF"/>
    <w:rsid w:val="004765EC"/>
    <w:rsid w:val="005215D8"/>
    <w:rsid w:val="00712FE0"/>
    <w:rsid w:val="00733067"/>
    <w:rsid w:val="008D5C14"/>
    <w:rsid w:val="00C47DAA"/>
    <w:rsid w:val="00CE2802"/>
    <w:rsid w:val="00E71585"/>
    <w:rsid w:val="00E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C299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5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47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1704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Nicolaysen</dc:creator>
  <cp:keywords/>
  <dc:description/>
  <cp:lastModifiedBy>Sven Ole Mollestad Nicolaysen</cp:lastModifiedBy>
  <cp:revision>5</cp:revision>
  <cp:lastPrinted>2016-02-03T20:32:00Z</cp:lastPrinted>
  <dcterms:created xsi:type="dcterms:W3CDTF">2016-02-03T20:32:00Z</dcterms:created>
  <dcterms:modified xsi:type="dcterms:W3CDTF">2016-09-10T14:03:00Z</dcterms:modified>
</cp:coreProperties>
</file>